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F31" w:rsidRPr="00E43347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right"/>
        <w:rPr>
          <w:sz w:val="22"/>
          <w:szCs w:val="32"/>
        </w:rPr>
      </w:pPr>
      <w:r w:rsidRPr="00E43347">
        <w:rPr>
          <w:sz w:val="22"/>
          <w:szCs w:val="32"/>
        </w:rPr>
        <w:t>Załącznik nr  10  do SIWZ</w:t>
      </w:r>
    </w:p>
    <w:p w:rsidR="00924F31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32"/>
          <w:szCs w:val="32"/>
        </w:rPr>
      </w:pPr>
    </w:p>
    <w:p w:rsidR="00924F31" w:rsidRDefault="00326176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OR.272.2.2016</w:t>
      </w:r>
    </w:p>
    <w:p w:rsidR="00B167C9" w:rsidRPr="00924F31" w:rsidRDefault="00B167C9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Cs w:val="32"/>
        </w:rPr>
      </w:pPr>
      <w:bookmarkStart w:id="0" w:name="_GoBack"/>
      <w:bookmarkEnd w:id="0"/>
    </w:p>
    <w:p w:rsidR="00924F31" w:rsidRPr="00B167C9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167C9">
        <w:rPr>
          <w:b/>
          <w:sz w:val="28"/>
          <w:szCs w:val="28"/>
        </w:rPr>
        <w:t>Oświadczenie o posiadaniu wymaganych uprawnień</w:t>
      </w:r>
      <w:r w:rsidRPr="00B167C9">
        <w:rPr>
          <w:sz w:val="28"/>
          <w:szCs w:val="28"/>
        </w:rPr>
        <w:t xml:space="preserve"> </w:t>
      </w:r>
    </w:p>
    <w:p w:rsidR="00924F31" w:rsidRDefault="00924F31" w:rsidP="00924F3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</w:p>
    <w:p w:rsidR="00924F31" w:rsidRPr="00924F31" w:rsidRDefault="00924F31" w:rsidP="00924F31">
      <w:pPr>
        <w:spacing w:line="360" w:lineRule="auto"/>
        <w:ind w:firstLine="708"/>
        <w:jc w:val="both"/>
        <w:rPr>
          <w:b/>
          <w:bCs/>
        </w:rPr>
      </w:pPr>
      <w:r w:rsidRPr="004501E7">
        <w:t>Składając ofertę w przetargu nieograniczonym na zadanie pn</w:t>
      </w:r>
      <w:r w:rsidRPr="00E452A7">
        <w:t>:</w:t>
      </w:r>
      <w:r>
        <w:rPr>
          <w:b/>
        </w:rPr>
        <w:t xml:space="preserve">  „</w:t>
      </w:r>
      <w:r w:rsidRPr="00AB0777">
        <w:rPr>
          <w:b/>
          <w:bCs/>
        </w:rPr>
        <w:t xml:space="preserve">Poprawa dostępności komunikacyjnej między </w:t>
      </w:r>
      <w:r>
        <w:rPr>
          <w:b/>
          <w:bCs/>
        </w:rPr>
        <w:t xml:space="preserve">przejściem granicznym z Litwą, </w:t>
      </w:r>
      <w:r w:rsidRPr="00AB0777">
        <w:rPr>
          <w:b/>
          <w:bCs/>
        </w:rPr>
        <w:t>a drogą wojewódzką Nr 651 poprz</w:t>
      </w:r>
      <w:r>
        <w:rPr>
          <w:b/>
          <w:bCs/>
        </w:rPr>
        <w:t xml:space="preserve">ez przebudowę drogi powiatowej </w:t>
      </w:r>
      <w:r w:rsidRPr="00AB0777">
        <w:rPr>
          <w:b/>
          <w:bCs/>
        </w:rPr>
        <w:t>Nr 1163B Sejwy – Widugiery – Sankury”</w:t>
      </w:r>
      <w:r>
        <w:rPr>
          <w:b/>
          <w:bCs/>
        </w:rPr>
        <w:t xml:space="preserve"> </w:t>
      </w:r>
      <w:r w:rsidRPr="00E452A7">
        <w:t xml:space="preserve">oświadczam, że osoby które będą uczestniczyć w wykonaniu zamówienia,  wymienione </w:t>
      </w:r>
      <w:r>
        <w:t xml:space="preserve"> </w:t>
      </w:r>
      <w:r w:rsidRPr="00E452A7">
        <w:t xml:space="preserve">w </w:t>
      </w:r>
      <w:r>
        <w:t xml:space="preserve">załączniku nr 6 </w:t>
      </w:r>
      <w:r w:rsidRPr="00E452A7">
        <w:t xml:space="preserve">do oferty, posiadają wymagane postanowieniami </w:t>
      </w:r>
      <w:r>
        <w:t xml:space="preserve"> </w:t>
      </w:r>
      <w:r w:rsidRPr="00E452A7">
        <w:t>SIWZ uprawnienia.</w:t>
      </w:r>
    </w:p>
    <w:p w:rsidR="00924F31" w:rsidRPr="00E452A7" w:rsidRDefault="00924F31" w:rsidP="00924F31">
      <w:pPr>
        <w:spacing w:line="360" w:lineRule="auto"/>
        <w:jc w:val="both"/>
      </w:pPr>
    </w:p>
    <w:p w:rsidR="00924F31" w:rsidRPr="00A326FE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jc w:val="both"/>
      </w:pPr>
    </w:p>
    <w:p w:rsidR="00924F31" w:rsidRDefault="00924F31" w:rsidP="00924F31">
      <w:pPr>
        <w:tabs>
          <w:tab w:val="left" w:pos="4320"/>
          <w:tab w:val="left" w:pos="9180"/>
        </w:tabs>
      </w:pPr>
      <w:r>
        <w:t>...........................................................</w:t>
      </w:r>
      <w:r>
        <w:tab/>
        <w:t>...............................................................................</w:t>
      </w:r>
    </w:p>
    <w:p w:rsidR="00924F31" w:rsidRDefault="00924F31" w:rsidP="00924F31">
      <w:pPr>
        <w:tabs>
          <w:tab w:val="left" w:pos="5400"/>
          <w:tab w:val="left" w:pos="9180"/>
        </w:tabs>
        <w:ind w:firstLine="900"/>
        <w:rPr>
          <w:sz w:val="19"/>
        </w:rPr>
      </w:pPr>
      <w:r>
        <w:rPr>
          <w:sz w:val="19"/>
        </w:rPr>
        <w:t xml:space="preserve">  /miejscowość, data/   </w:t>
      </w:r>
      <w:r>
        <w:rPr>
          <w:sz w:val="20"/>
        </w:rPr>
        <w:t xml:space="preserve">                                  </w:t>
      </w:r>
      <w:r>
        <w:rPr>
          <w:sz w:val="19"/>
        </w:rPr>
        <w:t xml:space="preserve">/pieczęć i podpis upełnomocnionego przedstawiciela </w:t>
      </w:r>
      <w:r>
        <w:rPr>
          <w:sz w:val="19"/>
        </w:rPr>
        <w:br/>
        <w:t xml:space="preserve">                                                                                                                    wykonawcy(</w:t>
      </w:r>
      <w:proofErr w:type="spellStart"/>
      <w:r>
        <w:rPr>
          <w:sz w:val="19"/>
        </w:rPr>
        <w:t>ców</w:t>
      </w:r>
      <w:proofErr w:type="spellEnd"/>
      <w:r>
        <w:rPr>
          <w:sz w:val="19"/>
        </w:rPr>
        <w:t>)/</w:t>
      </w:r>
    </w:p>
    <w:p w:rsidR="00924F31" w:rsidRDefault="00924F31" w:rsidP="00924F31">
      <w:pPr>
        <w:rPr>
          <w:rFonts w:ascii="Arial" w:hAnsi="Arial" w:cs="Arial"/>
          <w:sz w:val="28"/>
          <w:szCs w:val="28"/>
        </w:rPr>
      </w:pPr>
    </w:p>
    <w:p w:rsidR="00924F31" w:rsidRDefault="00924F31" w:rsidP="00924F31">
      <w:pPr>
        <w:rPr>
          <w:rFonts w:ascii="Arial" w:hAnsi="Arial" w:cs="Arial"/>
          <w:sz w:val="28"/>
          <w:szCs w:val="28"/>
        </w:rPr>
      </w:pPr>
    </w:p>
    <w:p w:rsidR="00924F31" w:rsidRDefault="00924F31" w:rsidP="00924F31">
      <w:pPr>
        <w:rPr>
          <w:rFonts w:ascii="Arial" w:hAnsi="Arial" w:cs="Arial"/>
          <w:sz w:val="28"/>
          <w:szCs w:val="28"/>
        </w:rPr>
      </w:pPr>
    </w:p>
    <w:p w:rsidR="00924F31" w:rsidRDefault="00924F31" w:rsidP="00924F31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E23B45" w:rsidRDefault="00E23B45"/>
    <w:sectPr w:rsidR="00E23B45" w:rsidSect="00E23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4F31"/>
    <w:rsid w:val="0011283D"/>
    <w:rsid w:val="001C6DA7"/>
    <w:rsid w:val="00262D0E"/>
    <w:rsid w:val="00301571"/>
    <w:rsid w:val="00326176"/>
    <w:rsid w:val="00924F31"/>
    <w:rsid w:val="00A1111E"/>
    <w:rsid w:val="00A4209A"/>
    <w:rsid w:val="00B167C9"/>
    <w:rsid w:val="00C31B50"/>
    <w:rsid w:val="00D07D92"/>
    <w:rsid w:val="00E23B45"/>
    <w:rsid w:val="00E4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AED20-5CC7-4B05-ACC2-EF8347B4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08" w:hanging="29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F31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758</Characters>
  <Application>Microsoft Office Word</Application>
  <DocSecurity>0</DocSecurity>
  <Lines>6</Lines>
  <Paragraphs>1</Paragraphs>
  <ScaleCrop>false</ScaleCrop>
  <Company>TOSHIBA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</dc:creator>
  <cp:lastModifiedBy>User</cp:lastModifiedBy>
  <cp:revision>4</cp:revision>
  <dcterms:created xsi:type="dcterms:W3CDTF">2016-04-26T05:46:00Z</dcterms:created>
  <dcterms:modified xsi:type="dcterms:W3CDTF">2016-04-26T09:01:00Z</dcterms:modified>
</cp:coreProperties>
</file>